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39435" cy="8543925"/>
            <wp:effectExtent l="0" t="0" r="184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49975" cy="8277225"/>
            <wp:effectExtent l="0" t="0" r="31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A1MzIwNTZjZDk2ZTU3NGI1NzZiNTQ2N2U4YjEifQ=="/>
  </w:docVars>
  <w:rsids>
    <w:rsidRoot w:val="00000000"/>
    <w:rsid w:val="237A6335"/>
    <w:rsid w:val="38E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2024-02-19T05:33:31Z</dcterms:created>
  <dc:creator>政采</dc:creator>
  <cp:lastModifiedBy>未定义</cp:lastModifiedBy>
  <dcterms:modified xsi:type="dcterms:W3CDTF">2024-02-19T05:35:49Z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60D389C82B934862AFD3DABEDA0FB7B6_13</vt:lpwstr>
  </property>
</Properties>
</file>